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D67ABC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130B8D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130B8D">
              <w:rPr>
                <w:rFonts w:ascii="PT Sans" w:hAnsi="PT Sans"/>
                <w:b/>
                <w:sz w:val="32"/>
              </w:rPr>
              <w:t>1</w:t>
            </w:r>
            <w:r w:rsidR="00D67ABC">
              <w:rPr>
                <w:rFonts w:ascii="PT Sans" w:hAnsi="PT Sans"/>
                <w:b/>
                <w:sz w:val="32"/>
              </w:rPr>
              <w:t>00-101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ПРПЧ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A22A6A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первых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103989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103989" w:rsidRDefault="00886C37" w:rsidP="001E1766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«</w:t>
            </w:r>
            <w:r w:rsidR="001E1766">
              <w:rPr>
                <w:color w:val="000000"/>
                <w:sz w:val="23"/>
                <w:szCs w:val="23"/>
              </w:rPr>
              <w:t>30</w:t>
            </w:r>
            <w:r w:rsidRPr="00103989">
              <w:rPr>
                <w:color w:val="000000"/>
                <w:sz w:val="23"/>
                <w:szCs w:val="23"/>
              </w:rPr>
              <w:t xml:space="preserve">» </w:t>
            </w:r>
            <w:r w:rsidR="001E1766">
              <w:rPr>
                <w:color w:val="000000"/>
                <w:sz w:val="23"/>
                <w:szCs w:val="23"/>
              </w:rPr>
              <w:t>апреля</w:t>
            </w:r>
            <w:r w:rsidR="00A11B4D" w:rsidRPr="00103989">
              <w:rPr>
                <w:color w:val="000000"/>
                <w:sz w:val="23"/>
                <w:szCs w:val="23"/>
              </w:rPr>
              <w:t xml:space="preserve"> </w:t>
            </w:r>
            <w:r w:rsidRPr="00103989">
              <w:rPr>
                <w:color w:val="000000"/>
                <w:sz w:val="23"/>
                <w:szCs w:val="23"/>
              </w:rPr>
              <w:t>201</w:t>
            </w:r>
            <w:r w:rsidR="00130B8D">
              <w:rPr>
                <w:color w:val="000000"/>
                <w:sz w:val="23"/>
                <w:szCs w:val="23"/>
              </w:rPr>
              <w:t>9</w:t>
            </w:r>
            <w:r w:rsidRPr="00103989">
              <w:rPr>
                <w:color w:val="000000"/>
                <w:sz w:val="23"/>
                <w:szCs w:val="23"/>
              </w:rPr>
              <w:t>г. 1</w:t>
            </w:r>
            <w:r w:rsidR="00B60A50">
              <w:rPr>
                <w:color w:val="000000"/>
                <w:sz w:val="23"/>
                <w:szCs w:val="23"/>
              </w:rPr>
              <w:t>0</w:t>
            </w:r>
            <w:r w:rsidRPr="00103989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103989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«</w:t>
            </w:r>
            <w:r w:rsidR="001E1766">
              <w:rPr>
                <w:color w:val="000000"/>
                <w:sz w:val="23"/>
                <w:szCs w:val="23"/>
              </w:rPr>
              <w:t>30</w:t>
            </w:r>
            <w:r w:rsidRPr="00103989">
              <w:rPr>
                <w:color w:val="000000"/>
                <w:sz w:val="23"/>
                <w:szCs w:val="23"/>
              </w:rPr>
              <w:t xml:space="preserve">» </w:t>
            </w:r>
            <w:r w:rsidR="001E1766">
              <w:rPr>
                <w:color w:val="000000"/>
                <w:sz w:val="23"/>
                <w:szCs w:val="23"/>
              </w:rPr>
              <w:t>апреля</w:t>
            </w:r>
            <w:r w:rsidR="00A11B4D" w:rsidRPr="00103989">
              <w:rPr>
                <w:color w:val="000000"/>
                <w:sz w:val="23"/>
                <w:szCs w:val="23"/>
              </w:rPr>
              <w:t xml:space="preserve"> </w:t>
            </w:r>
            <w:r w:rsidRPr="00103989">
              <w:rPr>
                <w:color w:val="000000"/>
                <w:sz w:val="23"/>
                <w:szCs w:val="23"/>
              </w:rPr>
              <w:t>201</w:t>
            </w:r>
            <w:r w:rsidR="00130B8D">
              <w:rPr>
                <w:color w:val="000000"/>
                <w:sz w:val="23"/>
                <w:szCs w:val="23"/>
              </w:rPr>
              <w:t>9</w:t>
            </w:r>
            <w:r w:rsidRPr="00103989">
              <w:rPr>
                <w:color w:val="000000"/>
                <w:sz w:val="23"/>
                <w:szCs w:val="23"/>
              </w:rPr>
              <w:t>г.</w:t>
            </w:r>
          </w:p>
          <w:p w:rsidR="00D34CB0" w:rsidRPr="00103989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886C37" w:rsidP="00D67AB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880.1</w:t>
            </w:r>
            <w:r w:rsidR="00130B8D">
              <w:rPr>
                <w:sz w:val="23"/>
                <w:szCs w:val="23"/>
              </w:rPr>
              <w:t>9</w:t>
            </w:r>
            <w:r w:rsidRPr="00103989">
              <w:rPr>
                <w:sz w:val="23"/>
                <w:szCs w:val="23"/>
              </w:rPr>
              <w:t>.00</w:t>
            </w:r>
            <w:r w:rsidR="00130B8D">
              <w:rPr>
                <w:sz w:val="23"/>
                <w:szCs w:val="23"/>
              </w:rPr>
              <w:t>1</w:t>
            </w:r>
            <w:r w:rsidR="00D67ABC">
              <w:rPr>
                <w:sz w:val="23"/>
                <w:szCs w:val="23"/>
              </w:rPr>
              <w:t xml:space="preserve">00, </w:t>
            </w:r>
            <w:r w:rsidR="00D67ABC" w:rsidRPr="00103989">
              <w:rPr>
                <w:sz w:val="23"/>
                <w:szCs w:val="23"/>
              </w:rPr>
              <w:t>880.1</w:t>
            </w:r>
            <w:r w:rsidR="00D67ABC">
              <w:rPr>
                <w:sz w:val="23"/>
                <w:szCs w:val="23"/>
              </w:rPr>
              <w:t>9</w:t>
            </w:r>
            <w:r w:rsidR="00D67ABC" w:rsidRPr="00103989">
              <w:rPr>
                <w:sz w:val="23"/>
                <w:szCs w:val="23"/>
              </w:rPr>
              <w:t>.00</w:t>
            </w:r>
            <w:r w:rsidR="00D67ABC">
              <w:rPr>
                <w:sz w:val="23"/>
                <w:szCs w:val="23"/>
              </w:rPr>
              <w:t>101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Наименование лота:</w:t>
            </w:r>
            <w:r w:rsidRPr="00103989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D67ABC" w:rsidRPr="00D67ABC" w:rsidRDefault="00D67ABC" w:rsidP="00D67AB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67ABC">
              <w:rPr>
                <w:sz w:val="23"/>
                <w:szCs w:val="23"/>
              </w:rPr>
              <w:t>Лот 1: «Электроотопительное оборудование»;</w:t>
            </w:r>
          </w:p>
          <w:p w:rsidR="00886C37" w:rsidRPr="00103989" w:rsidRDefault="00D67ABC" w:rsidP="00D67AB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67ABC">
              <w:rPr>
                <w:sz w:val="23"/>
                <w:szCs w:val="23"/>
              </w:rPr>
              <w:t>Лот 2: «Электрические котлы ZOTA»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Электронная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Да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Сведения о начальной (максимальной) цене лота:</w:t>
            </w:r>
            <w:r w:rsidRPr="00103989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D67ABC" w:rsidRPr="00D67ABC" w:rsidRDefault="00D67ABC" w:rsidP="00D67AB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color w:val="000000"/>
                <w:sz w:val="23"/>
                <w:szCs w:val="23"/>
              </w:rPr>
            </w:pPr>
            <w:r w:rsidRPr="00D67ABC">
              <w:rPr>
                <w:color w:val="000000"/>
                <w:sz w:val="23"/>
                <w:szCs w:val="23"/>
              </w:rPr>
              <w:t>Лот 1: 1 250 000,00 руб. без НДС;</w:t>
            </w:r>
          </w:p>
          <w:p w:rsidR="00886C37" w:rsidRPr="00103989" w:rsidRDefault="00D67ABC" w:rsidP="00D67AB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67ABC">
              <w:rPr>
                <w:color w:val="000000"/>
                <w:sz w:val="23"/>
                <w:szCs w:val="23"/>
              </w:rPr>
              <w:t>Лот 2: 1 350 000,00 руб. без НДС.</w:t>
            </w:r>
          </w:p>
        </w:tc>
      </w:tr>
    </w:tbl>
    <w:p w:rsidR="00077718" w:rsidRPr="00103989" w:rsidRDefault="00077718" w:rsidP="00AB6E32">
      <w:pPr>
        <w:rPr>
          <w:sz w:val="23"/>
          <w:szCs w:val="23"/>
        </w:rPr>
      </w:pPr>
    </w:p>
    <w:p w:rsidR="00056B04" w:rsidRPr="00103989" w:rsidRDefault="00056B04" w:rsidP="00AB6E32">
      <w:pPr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ПОВЕСТКА:</w:t>
      </w:r>
    </w:p>
    <w:p w:rsidR="00D34CB0" w:rsidRPr="00103989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103989">
        <w:rPr>
          <w:sz w:val="23"/>
          <w:szCs w:val="23"/>
        </w:rPr>
        <w:t>Об одобрении</w:t>
      </w:r>
      <w:r w:rsidRPr="00103989">
        <w:rPr>
          <w:i/>
          <w:color w:val="548DD4"/>
          <w:sz w:val="23"/>
          <w:szCs w:val="23"/>
        </w:rPr>
        <w:t xml:space="preserve"> </w:t>
      </w:r>
      <w:r w:rsidRPr="00103989">
        <w:rPr>
          <w:sz w:val="23"/>
          <w:szCs w:val="23"/>
        </w:rPr>
        <w:t>Сводного отчета Экспертной группы по оценке первых частей заявок</w:t>
      </w:r>
      <w:r w:rsidR="00D34CB0" w:rsidRPr="00103989">
        <w:rPr>
          <w:sz w:val="23"/>
          <w:szCs w:val="23"/>
        </w:rPr>
        <w:t>.</w:t>
      </w:r>
    </w:p>
    <w:p w:rsidR="00D34CB0" w:rsidRPr="00103989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103989">
        <w:rPr>
          <w:sz w:val="23"/>
          <w:szCs w:val="23"/>
        </w:rPr>
        <w:t>О признании первых частей заявок соответствующими условиям закупки</w:t>
      </w:r>
      <w:r w:rsidR="00D34CB0" w:rsidRPr="00103989">
        <w:rPr>
          <w:sz w:val="23"/>
          <w:szCs w:val="23"/>
        </w:rPr>
        <w:t>.</w:t>
      </w:r>
    </w:p>
    <w:p w:rsidR="00AD71A3" w:rsidRPr="00103989" w:rsidRDefault="00AD71A3" w:rsidP="00AB6E32">
      <w:pPr>
        <w:rPr>
          <w:b/>
          <w:sz w:val="23"/>
          <w:szCs w:val="23"/>
        </w:rPr>
      </w:pPr>
    </w:p>
    <w:p w:rsidR="00AB6E32" w:rsidRPr="00103989" w:rsidRDefault="00AB6E32" w:rsidP="00AB6E32">
      <w:pPr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 xml:space="preserve">ВОПРОСЫ ЗАСЕДАНИЯ </w:t>
      </w:r>
      <w:r w:rsidR="00FC226C" w:rsidRPr="00103989">
        <w:rPr>
          <w:b/>
          <w:sz w:val="23"/>
          <w:szCs w:val="23"/>
        </w:rPr>
        <w:t>ЗАКУПОЧНОЙ</w:t>
      </w:r>
      <w:r w:rsidRPr="00103989">
        <w:rPr>
          <w:b/>
          <w:sz w:val="23"/>
          <w:szCs w:val="23"/>
        </w:rPr>
        <w:t xml:space="preserve"> КОМИССИИ:</w:t>
      </w:r>
    </w:p>
    <w:p w:rsidR="00D34CB0" w:rsidRPr="00103989" w:rsidRDefault="00D34CB0" w:rsidP="0054680C">
      <w:pPr>
        <w:ind w:firstLine="567"/>
        <w:rPr>
          <w:sz w:val="23"/>
          <w:szCs w:val="23"/>
        </w:rPr>
      </w:pPr>
      <w:r w:rsidRPr="00103989">
        <w:rPr>
          <w:sz w:val="23"/>
          <w:szCs w:val="23"/>
        </w:rPr>
        <w:t>На участие в закупке было подано</w:t>
      </w:r>
      <w:r w:rsidR="00241661">
        <w:rPr>
          <w:sz w:val="23"/>
          <w:szCs w:val="23"/>
        </w:rPr>
        <w:t xml:space="preserve"> по</w:t>
      </w:r>
      <w:r w:rsidRPr="00103989">
        <w:rPr>
          <w:sz w:val="23"/>
          <w:szCs w:val="23"/>
        </w:rPr>
        <w:t xml:space="preserve"> </w:t>
      </w:r>
      <w:r w:rsidR="00974FBF">
        <w:rPr>
          <w:sz w:val="23"/>
          <w:szCs w:val="23"/>
        </w:rPr>
        <w:t>2</w:t>
      </w:r>
      <w:r w:rsidR="00436FBC" w:rsidRPr="00103989">
        <w:rPr>
          <w:sz w:val="23"/>
          <w:szCs w:val="23"/>
        </w:rPr>
        <w:t xml:space="preserve"> (</w:t>
      </w:r>
      <w:r w:rsidR="00974FBF">
        <w:rPr>
          <w:sz w:val="23"/>
          <w:szCs w:val="23"/>
        </w:rPr>
        <w:t>две</w:t>
      </w:r>
      <w:r w:rsidR="00436FBC" w:rsidRPr="00103989">
        <w:rPr>
          <w:sz w:val="23"/>
          <w:szCs w:val="23"/>
        </w:rPr>
        <w:t>) заявки</w:t>
      </w:r>
      <w:r w:rsidR="00241661">
        <w:rPr>
          <w:sz w:val="23"/>
          <w:szCs w:val="23"/>
        </w:rPr>
        <w:t xml:space="preserve"> на каж</w:t>
      </w:r>
      <w:r w:rsidR="00650E11">
        <w:rPr>
          <w:sz w:val="23"/>
          <w:szCs w:val="23"/>
        </w:rPr>
        <w:t>дый Л</w:t>
      </w:r>
      <w:r w:rsidR="00241661">
        <w:rPr>
          <w:sz w:val="23"/>
          <w:szCs w:val="23"/>
        </w:rPr>
        <w:t>от</w:t>
      </w:r>
      <w:r w:rsidRPr="00103989">
        <w:rPr>
          <w:sz w:val="23"/>
          <w:szCs w:val="23"/>
        </w:rPr>
        <w:t>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lastRenderedPageBreak/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r w:rsidRPr="0010398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496662" w:rsidRPr="00496662" w:rsidTr="00491398">
        <w:trPr>
          <w:trHeight w:val="72"/>
          <w:jc w:val="center"/>
        </w:trPr>
        <w:tc>
          <w:tcPr>
            <w:tcW w:w="9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62" w:rsidRPr="00496662" w:rsidRDefault="00496662" w:rsidP="00496662">
            <w:pPr>
              <w:rPr>
                <w:b/>
                <w:sz w:val="20"/>
                <w:szCs w:val="20"/>
              </w:rPr>
            </w:pPr>
            <w:r w:rsidRPr="00496662">
              <w:rPr>
                <w:b/>
                <w:sz w:val="20"/>
                <w:szCs w:val="20"/>
              </w:rPr>
              <w:t>Лот №1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7F6A08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8E2B05" w:rsidRDefault="008E2B05" w:rsidP="008E2B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  <w:r w:rsidR="00902ED4" w:rsidRPr="00103989">
              <w:rPr>
                <w:sz w:val="20"/>
                <w:szCs w:val="20"/>
              </w:rPr>
              <w:t>.</w:t>
            </w:r>
            <w:r w:rsidR="00867032">
              <w:rPr>
                <w:sz w:val="20"/>
                <w:szCs w:val="20"/>
              </w:rPr>
              <w:t>0</w:t>
            </w:r>
            <w:r w:rsidR="00346913">
              <w:rPr>
                <w:sz w:val="20"/>
                <w:szCs w:val="20"/>
              </w:rPr>
              <w:t>4</w:t>
            </w:r>
            <w:r w:rsidR="00902ED4" w:rsidRPr="00103989">
              <w:rPr>
                <w:sz w:val="20"/>
                <w:szCs w:val="20"/>
              </w:rPr>
              <w:t>.201</w:t>
            </w:r>
            <w:r w:rsidR="00867032">
              <w:rPr>
                <w:sz w:val="20"/>
                <w:szCs w:val="20"/>
              </w:rPr>
              <w:t>9</w:t>
            </w:r>
            <w:r w:rsidR="00902ED4"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11</w:t>
            </w:r>
            <w:r w:rsidR="00902ED4"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en-US"/>
              </w:rPr>
              <w:t>04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7F6A08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Участник № 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8E2B05" w:rsidRDefault="008E2B05" w:rsidP="008E2B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 w:rsidR="00902ED4" w:rsidRPr="00103989">
              <w:rPr>
                <w:sz w:val="20"/>
                <w:szCs w:val="20"/>
              </w:rPr>
              <w:t>.</w:t>
            </w:r>
            <w:r w:rsidR="00867032">
              <w:rPr>
                <w:sz w:val="20"/>
                <w:szCs w:val="20"/>
              </w:rPr>
              <w:t>0</w:t>
            </w:r>
            <w:r w:rsidR="00346913">
              <w:rPr>
                <w:sz w:val="20"/>
                <w:szCs w:val="20"/>
              </w:rPr>
              <w:t>4</w:t>
            </w:r>
            <w:r w:rsidR="00902ED4" w:rsidRPr="00103989">
              <w:rPr>
                <w:sz w:val="20"/>
                <w:szCs w:val="20"/>
              </w:rPr>
              <w:t>.201</w:t>
            </w:r>
            <w:r w:rsidR="00867032">
              <w:rPr>
                <w:sz w:val="20"/>
                <w:szCs w:val="20"/>
              </w:rPr>
              <w:t>9</w:t>
            </w:r>
            <w:r w:rsidR="00902ED4"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12</w:t>
            </w:r>
            <w:r w:rsidR="00902ED4"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en-US"/>
              </w:rPr>
              <w:t>36</w:t>
            </w:r>
          </w:p>
        </w:tc>
      </w:tr>
      <w:tr w:rsidR="00496662" w:rsidRPr="00496662" w:rsidTr="00387167">
        <w:trPr>
          <w:trHeight w:val="72"/>
          <w:jc w:val="center"/>
        </w:trPr>
        <w:tc>
          <w:tcPr>
            <w:tcW w:w="9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62" w:rsidRPr="00496662" w:rsidRDefault="00496662" w:rsidP="00496662">
            <w:pPr>
              <w:rPr>
                <w:b/>
                <w:sz w:val="20"/>
                <w:szCs w:val="20"/>
              </w:rPr>
            </w:pPr>
            <w:r w:rsidRPr="00496662">
              <w:rPr>
                <w:b/>
                <w:sz w:val="20"/>
                <w:szCs w:val="20"/>
              </w:rPr>
              <w:t>Лот №2</w:t>
            </w:r>
          </w:p>
        </w:tc>
      </w:tr>
      <w:tr w:rsidR="008E6008" w:rsidRPr="00103989" w:rsidTr="00F30C3C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008" w:rsidRPr="00103989" w:rsidRDefault="008E6008" w:rsidP="008E6008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008" w:rsidRPr="00103989" w:rsidRDefault="008E6008" w:rsidP="008E6008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008" w:rsidRPr="008E6008" w:rsidRDefault="008E6008" w:rsidP="008E600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04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11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en-US"/>
              </w:rPr>
              <w:t>55</w:t>
            </w:r>
          </w:p>
        </w:tc>
      </w:tr>
      <w:tr w:rsidR="008E6008" w:rsidRPr="00103989" w:rsidTr="00F30C3C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008" w:rsidRPr="00103989" w:rsidRDefault="008E6008" w:rsidP="008E6008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008" w:rsidRPr="00103989" w:rsidRDefault="008E6008" w:rsidP="008E6008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Участник № 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008" w:rsidRPr="008E2B05" w:rsidRDefault="008E6008" w:rsidP="008E600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04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12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en-US"/>
              </w:rPr>
              <w:t>39</w:t>
            </w:r>
          </w:p>
        </w:tc>
      </w:tr>
    </w:tbl>
    <w:p w:rsidR="00D25DEE" w:rsidRPr="00103989" w:rsidRDefault="00D25DEE" w:rsidP="00AB6E32">
      <w:pPr>
        <w:rPr>
          <w:sz w:val="23"/>
          <w:szCs w:val="23"/>
        </w:rPr>
      </w:pPr>
    </w:p>
    <w:p w:rsidR="000D2D18" w:rsidRPr="00650E11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650E11">
        <w:rPr>
          <w:b/>
          <w:sz w:val="23"/>
          <w:szCs w:val="23"/>
        </w:rPr>
        <w:t>Об одобрении</w:t>
      </w:r>
      <w:r w:rsidRPr="00650E11">
        <w:rPr>
          <w:b/>
          <w:i/>
          <w:color w:val="548DD4"/>
          <w:sz w:val="23"/>
          <w:szCs w:val="23"/>
        </w:rPr>
        <w:t xml:space="preserve"> </w:t>
      </w:r>
      <w:r w:rsidRPr="00650E11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650E11" w:rsidRPr="00650E11" w:rsidRDefault="00650E11" w:rsidP="00650E11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650E11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 по Лотам 1, 2.</w:t>
      </w:r>
    </w:p>
    <w:p w:rsidR="00650E11" w:rsidRPr="00650E11" w:rsidRDefault="00650E11" w:rsidP="00650E11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650E11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 по Лотам 1, 2 (Приложение №1).</w:t>
      </w:r>
    </w:p>
    <w:p w:rsidR="000D2D18" w:rsidRPr="00650E11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650E11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650E11" w:rsidRPr="00650E11" w:rsidRDefault="00650E11" w:rsidP="00650E11">
      <w:pPr>
        <w:tabs>
          <w:tab w:val="left" w:pos="851"/>
        </w:tabs>
        <w:ind w:firstLine="567"/>
        <w:jc w:val="both"/>
        <w:rPr>
          <w:b/>
          <w:sz w:val="23"/>
          <w:szCs w:val="23"/>
        </w:rPr>
      </w:pPr>
      <w:r w:rsidRPr="00650E11">
        <w:rPr>
          <w:b/>
          <w:sz w:val="23"/>
          <w:szCs w:val="23"/>
        </w:rPr>
        <w:t>Лот 1, 2:</w:t>
      </w:r>
    </w:p>
    <w:p w:rsidR="00650E11" w:rsidRPr="00650E11" w:rsidRDefault="00650E11" w:rsidP="00650E11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650E11">
        <w:rPr>
          <w:sz w:val="23"/>
          <w:szCs w:val="23"/>
        </w:rPr>
        <w:t>Предложения, поступившие от  участников:</w:t>
      </w:r>
    </w:p>
    <w:p w:rsidR="00650E11" w:rsidRPr="00650E11" w:rsidRDefault="00650E11" w:rsidP="00650E11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650E11">
        <w:rPr>
          <w:sz w:val="23"/>
          <w:szCs w:val="23"/>
        </w:rPr>
        <w:t xml:space="preserve">- Участник № 1, </w:t>
      </w:r>
    </w:p>
    <w:p w:rsidR="00650E11" w:rsidRPr="00650E11" w:rsidRDefault="00650E11" w:rsidP="00650E11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650E11">
        <w:rPr>
          <w:sz w:val="23"/>
          <w:szCs w:val="23"/>
        </w:rPr>
        <w:t xml:space="preserve">- Участник № 2, </w:t>
      </w:r>
    </w:p>
    <w:p w:rsidR="00650E11" w:rsidRPr="00650E11" w:rsidRDefault="00650E11" w:rsidP="00650E11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650E11">
        <w:rPr>
          <w:sz w:val="23"/>
          <w:szCs w:val="23"/>
        </w:rPr>
        <w:t>признаются удовлетворяющими условиям закупки. Предлагается принять данные предложения к дальнейшему рассмотрению.</w:t>
      </w:r>
    </w:p>
    <w:p w:rsidR="004E677E" w:rsidRPr="00650E11" w:rsidRDefault="004E677E" w:rsidP="004B0F08">
      <w:pPr>
        <w:jc w:val="both"/>
        <w:rPr>
          <w:sz w:val="23"/>
          <w:szCs w:val="23"/>
        </w:rPr>
      </w:pPr>
    </w:p>
    <w:p w:rsidR="009B1A5A" w:rsidRPr="00650E11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650E11">
        <w:rPr>
          <w:b/>
          <w:caps/>
          <w:sz w:val="23"/>
          <w:szCs w:val="23"/>
        </w:rPr>
        <w:t>РЕШИЛИ:</w:t>
      </w:r>
    </w:p>
    <w:p w:rsidR="009B1A5A" w:rsidRPr="00650E11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650E11">
        <w:rPr>
          <w:sz w:val="23"/>
          <w:szCs w:val="23"/>
        </w:rPr>
        <w:t>Одобрить Сводный отчет Экспертной группы по оценке предложений</w:t>
      </w:r>
      <w:r w:rsidR="00650E11" w:rsidRPr="00650E11">
        <w:rPr>
          <w:sz w:val="23"/>
          <w:szCs w:val="23"/>
        </w:rPr>
        <w:t xml:space="preserve"> по Лотам 1, 2</w:t>
      </w:r>
      <w:r w:rsidR="00D46A6C" w:rsidRPr="00650E11">
        <w:rPr>
          <w:sz w:val="23"/>
          <w:szCs w:val="23"/>
        </w:rPr>
        <w:t>.</w:t>
      </w:r>
    </w:p>
    <w:p w:rsidR="009B1A5A" w:rsidRPr="00650E11" w:rsidRDefault="00650E11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Признать Предложения</w:t>
      </w:r>
      <w:r>
        <w:rPr>
          <w:sz w:val="23"/>
          <w:szCs w:val="23"/>
        </w:rPr>
        <w:t>:</w:t>
      </w:r>
      <w:r w:rsidRPr="00103989">
        <w:rPr>
          <w:sz w:val="23"/>
          <w:szCs w:val="23"/>
        </w:rPr>
        <w:t xml:space="preserve"> Участник №1 (по Лоту 1, 2) и Участник №2 (по Лоту 1, 2) соответствующими условиям закупки</w:t>
      </w:r>
      <w:r w:rsidR="009B1A5A" w:rsidRPr="00650E11">
        <w:rPr>
          <w:sz w:val="23"/>
          <w:szCs w:val="23"/>
        </w:rPr>
        <w:t>.</w:t>
      </w:r>
    </w:p>
    <w:p w:rsidR="009B1A5A" w:rsidRPr="00650E11" w:rsidRDefault="009B1A5A" w:rsidP="00591C35">
      <w:pPr>
        <w:rPr>
          <w:sz w:val="23"/>
          <w:szCs w:val="23"/>
        </w:rPr>
      </w:pPr>
    </w:p>
    <w:p w:rsidR="00B83E44" w:rsidRPr="00650E11" w:rsidRDefault="00B83E44" w:rsidP="00591C35">
      <w:pPr>
        <w:rPr>
          <w:b/>
          <w:sz w:val="23"/>
          <w:szCs w:val="23"/>
        </w:rPr>
      </w:pPr>
      <w:r w:rsidRPr="00650E11">
        <w:rPr>
          <w:b/>
          <w:sz w:val="23"/>
          <w:szCs w:val="23"/>
        </w:rPr>
        <w:t>РЕЗУЛЬТАТЫ ГОЛОСОВАНИЯ:</w:t>
      </w:r>
    </w:p>
    <w:p w:rsidR="00B83E44" w:rsidRPr="00650E11" w:rsidRDefault="00B83E44" w:rsidP="00591C35">
      <w:pPr>
        <w:rPr>
          <w:sz w:val="23"/>
          <w:szCs w:val="23"/>
        </w:rPr>
      </w:pPr>
      <w:r w:rsidRPr="00650E11">
        <w:rPr>
          <w:sz w:val="23"/>
          <w:szCs w:val="23"/>
        </w:rPr>
        <w:t>«За»</w:t>
      </w:r>
      <w:r w:rsidR="000A7CCB" w:rsidRPr="00650E11">
        <w:rPr>
          <w:sz w:val="23"/>
          <w:szCs w:val="23"/>
        </w:rPr>
        <w:t xml:space="preserve"> </w:t>
      </w:r>
      <w:r w:rsidR="000A7CCB" w:rsidRPr="00650E11">
        <w:rPr>
          <w:sz w:val="23"/>
          <w:szCs w:val="23"/>
          <w:u w:val="single"/>
        </w:rPr>
        <w:t xml:space="preserve"> 5 </w:t>
      </w:r>
      <w:r w:rsidR="007B5F1A" w:rsidRPr="00650E11">
        <w:rPr>
          <w:sz w:val="23"/>
          <w:szCs w:val="23"/>
        </w:rPr>
        <w:t xml:space="preserve"> </w:t>
      </w:r>
      <w:r w:rsidRPr="00650E11">
        <w:rPr>
          <w:sz w:val="23"/>
          <w:szCs w:val="23"/>
        </w:rPr>
        <w:t>членов закупочной комиссии.</w:t>
      </w:r>
    </w:p>
    <w:p w:rsidR="00B83E44" w:rsidRPr="00650E11" w:rsidRDefault="00B83E44" w:rsidP="00591C35">
      <w:pPr>
        <w:rPr>
          <w:sz w:val="23"/>
          <w:szCs w:val="23"/>
        </w:rPr>
      </w:pPr>
      <w:r w:rsidRPr="00650E11">
        <w:rPr>
          <w:sz w:val="23"/>
          <w:szCs w:val="23"/>
        </w:rPr>
        <w:t xml:space="preserve">«Против» </w:t>
      </w:r>
      <w:r w:rsidR="000A7CCB" w:rsidRPr="00650E11">
        <w:rPr>
          <w:sz w:val="23"/>
          <w:szCs w:val="23"/>
          <w:u w:val="single"/>
        </w:rPr>
        <w:t xml:space="preserve"> 0 </w:t>
      </w:r>
      <w:r w:rsidRPr="00650E11">
        <w:rPr>
          <w:sz w:val="23"/>
          <w:szCs w:val="23"/>
        </w:rPr>
        <w:t xml:space="preserve"> членов закупочной комиссии.</w:t>
      </w:r>
    </w:p>
    <w:p w:rsidR="00B83E44" w:rsidRPr="00650E11" w:rsidRDefault="00B83E44" w:rsidP="00591C35">
      <w:pPr>
        <w:rPr>
          <w:sz w:val="23"/>
          <w:szCs w:val="23"/>
        </w:rPr>
      </w:pPr>
      <w:r w:rsidRPr="00650E11">
        <w:rPr>
          <w:sz w:val="23"/>
          <w:szCs w:val="23"/>
        </w:rPr>
        <w:t>«Воздержалось»</w:t>
      </w:r>
      <w:r w:rsidR="000A7CCB" w:rsidRPr="00650E11">
        <w:rPr>
          <w:sz w:val="23"/>
          <w:szCs w:val="23"/>
        </w:rPr>
        <w:t xml:space="preserve"> </w:t>
      </w:r>
      <w:r w:rsidRPr="00650E11">
        <w:rPr>
          <w:sz w:val="23"/>
          <w:szCs w:val="23"/>
          <w:u w:val="single"/>
        </w:rPr>
        <w:t xml:space="preserve"> 0 </w:t>
      </w:r>
      <w:r w:rsidR="000A7CCB" w:rsidRPr="00650E11">
        <w:rPr>
          <w:sz w:val="23"/>
          <w:szCs w:val="23"/>
        </w:rPr>
        <w:t xml:space="preserve"> ч</w:t>
      </w:r>
      <w:r w:rsidRPr="00650E11">
        <w:rPr>
          <w:sz w:val="23"/>
          <w:szCs w:val="23"/>
        </w:rPr>
        <w:t>ленов закупочной комиссии.</w:t>
      </w:r>
      <w:bookmarkStart w:id="0" w:name="_GoBack"/>
      <w:bookmarkEnd w:id="0"/>
    </w:p>
    <w:sectPr w:rsidR="00B83E44" w:rsidRPr="00650E11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130B8D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130B8D">
      <w:rPr>
        <w:b/>
        <w:sz w:val="20"/>
        <w:szCs w:val="20"/>
      </w:rPr>
      <w:t>1</w:t>
    </w:r>
    <w:r w:rsidR="0024752C">
      <w:rPr>
        <w:b/>
        <w:sz w:val="20"/>
        <w:szCs w:val="20"/>
      </w:rPr>
      <w:t>00-101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РПЧ </w:t>
    </w:r>
    <w:r w:rsidRPr="00733D58">
      <w:rPr>
        <w:b/>
        <w:sz w:val="20"/>
        <w:szCs w:val="20"/>
      </w:rPr>
      <w:t>от «</w:t>
    </w:r>
    <w:r w:rsidR="0024752C">
      <w:rPr>
        <w:b/>
        <w:sz w:val="20"/>
        <w:szCs w:val="20"/>
      </w:rPr>
      <w:t>30</w:t>
    </w:r>
    <w:r w:rsidRPr="00733D58">
      <w:rPr>
        <w:b/>
        <w:sz w:val="20"/>
        <w:szCs w:val="20"/>
      </w:rPr>
      <w:t xml:space="preserve">» </w:t>
    </w:r>
    <w:r w:rsidR="0024752C">
      <w:rPr>
        <w:b/>
        <w:sz w:val="20"/>
        <w:szCs w:val="20"/>
      </w:rPr>
      <w:t>апреля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201</w:t>
    </w:r>
    <w:r w:rsidR="00130B8D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>по рассмотрению первых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35249B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4D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0B8D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1766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661"/>
    <w:rsid w:val="00241EA0"/>
    <w:rsid w:val="002423D9"/>
    <w:rsid w:val="00243609"/>
    <w:rsid w:val="00244F3E"/>
    <w:rsid w:val="00246DF5"/>
    <w:rsid w:val="00247048"/>
    <w:rsid w:val="002471C7"/>
    <w:rsid w:val="0024752C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46913"/>
    <w:rsid w:val="003501CC"/>
    <w:rsid w:val="00350571"/>
    <w:rsid w:val="003505C2"/>
    <w:rsid w:val="0035249B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6662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0E11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032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2B05"/>
    <w:rsid w:val="008E6008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74FBF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ABC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docId w15:val="{23CD7C37-D62C-4B33-9127-E0FE43B50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00515-2224-464F-A4CB-9005693E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649</cp:revision>
  <cp:lastPrinted>2018-09-19T04:14:00Z</cp:lastPrinted>
  <dcterms:created xsi:type="dcterms:W3CDTF">2014-12-01T08:11:00Z</dcterms:created>
  <dcterms:modified xsi:type="dcterms:W3CDTF">2019-04-25T08:56:00Z</dcterms:modified>
</cp:coreProperties>
</file>